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F8322E" w:rsidRDefault="007D67B9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F8322E">
        <w:rPr>
          <w:b/>
          <w:bCs/>
          <w:sz w:val="28"/>
          <w:szCs w:val="28"/>
        </w:rPr>
        <w:t>ТОГО СОЗЫВА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</w:p>
    <w:p w:rsidR="00F8322E" w:rsidRDefault="00CD2F81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C55E84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C55E84">
        <w:rPr>
          <w:sz w:val="28"/>
          <w:szCs w:val="28"/>
        </w:rPr>
        <w:t>6</w:t>
      </w:r>
      <w:r w:rsidR="00F8322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 w:rsidR="00F8322E">
        <w:rPr>
          <w:sz w:val="28"/>
          <w:szCs w:val="28"/>
        </w:rPr>
        <w:tab/>
        <w:t xml:space="preserve">№ </w:t>
      </w:r>
      <w:r w:rsidR="000C4D48">
        <w:rPr>
          <w:sz w:val="28"/>
          <w:szCs w:val="28"/>
        </w:rPr>
        <w:t>2</w:t>
      </w:r>
      <w:r w:rsidR="00C55E84">
        <w:rPr>
          <w:sz w:val="28"/>
          <w:szCs w:val="28"/>
        </w:rPr>
        <w:t>8</w:t>
      </w:r>
      <w:r>
        <w:rPr>
          <w:sz w:val="28"/>
          <w:szCs w:val="28"/>
        </w:rPr>
        <w:t>/11</w:t>
      </w:r>
      <w:r w:rsidR="00C55E84">
        <w:rPr>
          <w:sz w:val="28"/>
          <w:szCs w:val="28"/>
        </w:rPr>
        <w:t>9</w:t>
      </w: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Кырчанского сель</w:t>
      </w:r>
      <w:r w:rsidR="006A08E8">
        <w:rPr>
          <w:b/>
          <w:bCs/>
          <w:snapToGrid w:val="0"/>
          <w:sz w:val="28"/>
          <w:szCs w:val="28"/>
        </w:rPr>
        <w:t xml:space="preserve">ского поселения за </w:t>
      </w:r>
      <w:r>
        <w:rPr>
          <w:b/>
          <w:bCs/>
          <w:snapToGrid w:val="0"/>
          <w:sz w:val="28"/>
          <w:szCs w:val="28"/>
        </w:rPr>
        <w:t xml:space="preserve"> </w:t>
      </w:r>
      <w:r w:rsidR="00C55E84">
        <w:rPr>
          <w:b/>
          <w:bCs/>
          <w:snapToGrid w:val="0"/>
          <w:sz w:val="28"/>
          <w:szCs w:val="28"/>
        </w:rPr>
        <w:t xml:space="preserve">1 квартал </w:t>
      </w:r>
      <w:r>
        <w:rPr>
          <w:b/>
          <w:bCs/>
          <w:snapToGrid w:val="0"/>
          <w:sz w:val="28"/>
          <w:szCs w:val="28"/>
        </w:rPr>
        <w:t>202</w:t>
      </w:r>
      <w:r w:rsidR="00C55E84">
        <w:rPr>
          <w:b/>
          <w:bCs/>
          <w:snapToGrid w:val="0"/>
          <w:sz w:val="28"/>
          <w:szCs w:val="28"/>
        </w:rPr>
        <w:t>5</w:t>
      </w:r>
      <w:r w:rsidR="009F208B">
        <w:rPr>
          <w:b/>
          <w:bCs/>
          <w:snapToGrid w:val="0"/>
          <w:sz w:val="28"/>
          <w:szCs w:val="28"/>
        </w:rPr>
        <w:t xml:space="preserve"> год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F8322E" w:rsidRPr="00F2097C" w:rsidRDefault="00C253D9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 w:rsidR="00C55E84" w:rsidRPr="00C55E84">
        <w:rPr>
          <w:bCs/>
          <w:snapToGrid w:val="0"/>
          <w:sz w:val="28"/>
          <w:szCs w:val="28"/>
        </w:rPr>
        <w:t>1</w:t>
      </w:r>
      <w:r w:rsidR="00C55E84">
        <w:rPr>
          <w:snapToGrid w:val="0"/>
          <w:sz w:val="28"/>
          <w:szCs w:val="28"/>
        </w:rPr>
        <w:t xml:space="preserve"> квартал </w:t>
      </w:r>
      <w:r w:rsidR="00F8322E" w:rsidRPr="00F2097C">
        <w:rPr>
          <w:snapToGrid w:val="0"/>
          <w:sz w:val="28"/>
          <w:szCs w:val="28"/>
        </w:rPr>
        <w:t>202</w:t>
      </w:r>
      <w:r w:rsidR="00C55E84">
        <w:rPr>
          <w:snapToGrid w:val="0"/>
          <w:sz w:val="28"/>
          <w:szCs w:val="28"/>
        </w:rPr>
        <w:t>5</w:t>
      </w:r>
      <w:r w:rsidR="009F208B">
        <w:rPr>
          <w:snapToGrid w:val="0"/>
          <w:sz w:val="28"/>
          <w:szCs w:val="28"/>
        </w:rPr>
        <w:t xml:space="preserve"> год</w:t>
      </w:r>
      <w:r w:rsidR="00213DDF">
        <w:rPr>
          <w:snapToGrid w:val="0"/>
          <w:sz w:val="28"/>
          <w:szCs w:val="28"/>
        </w:rPr>
        <w:t>а</w:t>
      </w:r>
      <w:r w:rsidR="00F8322E" w:rsidRPr="00F2097C">
        <w:rPr>
          <w:snapToGrid w:val="0"/>
          <w:sz w:val="28"/>
          <w:szCs w:val="28"/>
        </w:rPr>
        <w:t xml:space="preserve"> бюджет поселения по доходам исполнен в сумме </w:t>
      </w:r>
      <w:r w:rsidR="00213DDF">
        <w:rPr>
          <w:snapToGrid w:val="0"/>
          <w:sz w:val="28"/>
          <w:szCs w:val="28"/>
        </w:rPr>
        <w:t>702,7</w:t>
      </w:r>
      <w:r w:rsidR="00F8322E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руб., в том числе налоговых и неналоговых доходов поступило </w:t>
      </w:r>
      <w:r w:rsidR="00213DDF">
        <w:rPr>
          <w:snapToGrid w:val="0"/>
          <w:sz w:val="28"/>
          <w:szCs w:val="28"/>
        </w:rPr>
        <w:t>247,1</w:t>
      </w:r>
      <w:r w:rsidR="00F8322E" w:rsidRPr="002A1BFC">
        <w:rPr>
          <w:snapToGrid w:val="0"/>
          <w:sz w:val="28"/>
          <w:szCs w:val="28"/>
        </w:rPr>
        <w:t xml:space="preserve"> тыс. руб. или </w:t>
      </w:r>
      <w:r w:rsidR="00213DDF">
        <w:rPr>
          <w:snapToGrid w:val="0"/>
          <w:sz w:val="28"/>
          <w:szCs w:val="28"/>
        </w:rPr>
        <w:t>19,1</w:t>
      </w:r>
      <w:r w:rsidR="00FB04E3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 w:rsidR="00213DDF">
        <w:rPr>
          <w:snapToGrid w:val="0"/>
          <w:sz w:val="28"/>
          <w:szCs w:val="28"/>
        </w:rPr>
        <w:t>455,8</w:t>
      </w:r>
      <w:r w:rsidR="00AD730D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 из них дотаций получено </w:t>
      </w:r>
      <w:r w:rsidR="00213DDF">
        <w:rPr>
          <w:snapToGrid w:val="0"/>
          <w:sz w:val="28"/>
          <w:szCs w:val="28"/>
        </w:rPr>
        <w:t>105,9</w:t>
      </w:r>
      <w:r w:rsidR="00F8322E" w:rsidRPr="002A1BFC">
        <w:rPr>
          <w:snapToGrid w:val="0"/>
          <w:sz w:val="28"/>
          <w:szCs w:val="28"/>
        </w:rPr>
        <w:t xml:space="preserve"> тыс. руб., субвенций – </w:t>
      </w:r>
      <w:r w:rsidR="00213DDF">
        <w:rPr>
          <w:snapToGrid w:val="0"/>
          <w:sz w:val="28"/>
          <w:szCs w:val="28"/>
        </w:rPr>
        <w:t>28</w:t>
      </w:r>
      <w:r w:rsidR="00F8322E" w:rsidRPr="002A1BFC">
        <w:rPr>
          <w:snapToGrid w:val="0"/>
          <w:sz w:val="28"/>
          <w:szCs w:val="28"/>
        </w:rPr>
        <w:t xml:space="preserve"> тыс. руб</w:t>
      </w:r>
      <w:r w:rsidR="00F8322E">
        <w:rPr>
          <w:snapToGrid w:val="0"/>
          <w:sz w:val="28"/>
          <w:szCs w:val="28"/>
        </w:rPr>
        <w:t>.</w:t>
      </w:r>
      <w:r w:rsidR="00F8322E" w:rsidRPr="00F2097C">
        <w:rPr>
          <w:snapToGrid w:val="0"/>
          <w:sz w:val="28"/>
          <w:szCs w:val="28"/>
        </w:rPr>
        <w:t>,</w:t>
      </w:r>
      <w:r w:rsidR="00124B99">
        <w:rPr>
          <w:snapToGrid w:val="0"/>
          <w:sz w:val="28"/>
          <w:szCs w:val="28"/>
        </w:rPr>
        <w:t xml:space="preserve"> </w:t>
      </w:r>
      <w:r w:rsidR="00AD730D">
        <w:rPr>
          <w:snapToGrid w:val="0"/>
          <w:sz w:val="28"/>
          <w:szCs w:val="28"/>
        </w:rPr>
        <w:t>субсидий-</w:t>
      </w:r>
      <w:r w:rsidR="00213DDF">
        <w:rPr>
          <w:snapToGrid w:val="0"/>
          <w:sz w:val="28"/>
          <w:szCs w:val="28"/>
        </w:rPr>
        <w:t xml:space="preserve"> 0</w:t>
      </w:r>
      <w:r w:rsidR="00AD730D">
        <w:rPr>
          <w:snapToGrid w:val="0"/>
          <w:sz w:val="28"/>
          <w:szCs w:val="28"/>
        </w:rPr>
        <w:t xml:space="preserve"> </w:t>
      </w:r>
      <w:proofErr w:type="spellStart"/>
      <w:r w:rsidR="00AD730D">
        <w:rPr>
          <w:snapToGrid w:val="0"/>
          <w:sz w:val="28"/>
          <w:szCs w:val="28"/>
        </w:rPr>
        <w:t>тыс</w:t>
      </w:r>
      <w:proofErr w:type="gramStart"/>
      <w:r w:rsidR="00AD730D">
        <w:rPr>
          <w:snapToGrid w:val="0"/>
          <w:sz w:val="28"/>
          <w:szCs w:val="28"/>
        </w:rPr>
        <w:t>.р</w:t>
      </w:r>
      <w:proofErr w:type="gramEnd"/>
      <w:r w:rsidR="00AD730D">
        <w:rPr>
          <w:snapToGrid w:val="0"/>
          <w:sz w:val="28"/>
          <w:szCs w:val="28"/>
        </w:rPr>
        <w:t>уб</w:t>
      </w:r>
      <w:proofErr w:type="spellEnd"/>
      <w:r w:rsidR="00AD730D">
        <w:rPr>
          <w:snapToGrid w:val="0"/>
          <w:sz w:val="28"/>
          <w:szCs w:val="28"/>
        </w:rPr>
        <w:t>.,</w:t>
      </w:r>
      <w:r w:rsidR="00F8322E" w:rsidRPr="00F2097C"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>ины</w:t>
      </w:r>
      <w:r w:rsidR="00F8322E" w:rsidRPr="00F2097C">
        <w:rPr>
          <w:snapToGrid w:val="0"/>
          <w:sz w:val="28"/>
          <w:szCs w:val="28"/>
        </w:rPr>
        <w:t xml:space="preserve">х межбюджетных трансфертов – </w:t>
      </w:r>
      <w:r w:rsidR="00213DDF">
        <w:rPr>
          <w:snapToGrid w:val="0"/>
          <w:sz w:val="28"/>
          <w:szCs w:val="28"/>
        </w:rPr>
        <w:t>321,9</w:t>
      </w:r>
      <w:r w:rsidR="00F8322E" w:rsidRPr="00F2097C">
        <w:rPr>
          <w:snapToGrid w:val="0"/>
          <w:sz w:val="28"/>
          <w:szCs w:val="28"/>
        </w:rPr>
        <w:t xml:space="preserve"> руб</w:t>
      </w:r>
      <w:r w:rsidR="00F8322E">
        <w:rPr>
          <w:snapToGrid w:val="0"/>
          <w:sz w:val="28"/>
          <w:szCs w:val="28"/>
        </w:rPr>
        <w:t>.</w:t>
      </w:r>
    </w:p>
    <w:p w:rsidR="00F8322E" w:rsidRPr="002A1BF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213DDF">
        <w:rPr>
          <w:snapToGrid w:val="0"/>
          <w:sz w:val="28"/>
          <w:szCs w:val="28"/>
        </w:rPr>
        <w:t>35,2</w:t>
      </w:r>
      <w:r w:rsidR="00FB04E3">
        <w:rPr>
          <w:snapToGrid w:val="0"/>
          <w:sz w:val="28"/>
          <w:szCs w:val="28"/>
        </w:rPr>
        <w:t xml:space="preserve"> </w:t>
      </w:r>
      <w:r w:rsidRPr="002A1BFC">
        <w:rPr>
          <w:snapToGrid w:val="0"/>
          <w:sz w:val="28"/>
          <w:szCs w:val="28"/>
        </w:rPr>
        <w:t>%.</w:t>
      </w:r>
    </w:p>
    <w:p w:rsidR="00F8322E" w:rsidRPr="0033363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 w:rsidR="00C55E84" w:rsidRPr="00C55E84">
        <w:rPr>
          <w:bCs/>
          <w:snapToGrid w:val="0"/>
          <w:sz w:val="28"/>
          <w:szCs w:val="28"/>
        </w:rPr>
        <w:t>1 квартал</w:t>
      </w:r>
      <w:r w:rsidR="00C55E84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C55E84">
        <w:rPr>
          <w:snapToGrid w:val="0"/>
          <w:sz w:val="28"/>
          <w:szCs w:val="28"/>
        </w:rPr>
        <w:t>5</w:t>
      </w:r>
      <w:r w:rsidRPr="0033363F">
        <w:rPr>
          <w:snapToGrid w:val="0"/>
          <w:sz w:val="28"/>
          <w:szCs w:val="28"/>
        </w:rPr>
        <w:t xml:space="preserve"> г</w:t>
      </w:r>
      <w:r w:rsidR="009F208B">
        <w:rPr>
          <w:snapToGrid w:val="0"/>
          <w:sz w:val="28"/>
          <w:szCs w:val="28"/>
        </w:rPr>
        <w:t>од</w:t>
      </w:r>
      <w:r w:rsidR="00213DDF">
        <w:rPr>
          <w:snapToGrid w:val="0"/>
          <w:sz w:val="28"/>
          <w:szCs w:val="28"/>
        </w:rPr>
        <w:t>а</w:t>
      </w:r>
      <w:r w:rsidRPr="0033363F">
        <w:rPr>
          <w:snapToGrid w:val="0"/>
          <w:sz w:val="28"/>
          <w:szCs w:val="28"/>
        </w:rPr>
        <w:t xml:space="preserve"> по налогу на доходы физических лиц поступило </w:t>
      </w:r>
      <w:r w:rsidR="00213DDF">
        <w:rPr>
          <w:snapToGrid w:val="0"/>
          <w:sz w:val="28"/>
          <w:szCs w:val="28"/>
        </w:rPr>
        <w:t>47,6</w:t>
      </w:r>
      <w:r w:rsidRPr="00013FC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 xml:space="preserve">. или </w:t>
      </w:r>
      <w:r w:rsidR="00213DDF">
        <w:rPr>
          <w:snapToGrid w:val="0"/>
          <w:sz w:val="28"/>
          <w:szCs w:val="28"/>
        </w:rPr>
        <w:t>22,8</w:t>
      </w:r>
      <w:r w:rsidR="00421CCA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>% годового</w:t>
      </w:r>
      <w:r>
        <w:rPr>
          <w:snapToGrid w:val="0"/>
          <w:sz w:val="28"/>
          <w:szCs w:val="28"/>
        </w:rPr>
        <w:t xml:space="preserve"> плана.</w:t>
      </w:r>
    </w:p>
    <w:p w:rsidR="00F8322E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уплаты акцизов </w:t>
      </w:r>
      <w:r w:rsidRPr="002A1BFC">
        <w:rPr>
          <w:snapToGrid w:val="0"/>
          <w:sz w:val="28"/>
          <w:szCs w:val="28"/>
        </w:rPr>
        <w:t>по подакцизным товарам (продукции), производимым на территории Российской Федерации</w:t>
      </w:r>
      <w:r w:rsidR="00005301">
        <w:rPr>
          <w:snapToGrid w:val="0"/>
          <w:sz w:val="28"/>
          <w:szCs w:val="28"/>
        </w:rPr>
        <w:t xml:space="preserve"> за </w:t>
      </w:r>
      <w:r w:rsidR="00C55E84">
        <w:rPr>
          <w:snapToGrid w:val="0"/>
          <w:sz w:val="28"/>
          <w:szCs w:val="28"/>
        </w:rPr>
        <w:t xml:space="preserve">1 квартал </w:t>
      </w:r>
      <w:r>
        <w:rPr>
          <w:snapToGrid w:val="0"/>
          <w:sz w:val="28"/>
          <w:szCs w:val="28"/>
        </w:rPr>
        <w:t>202</w:t>
      </w:r>
      <w:r w:rsidR="00C55E84">
        <w:rPr>
          <w:snapToGrid w:val="0"/>
          <w:sz w:val="28"/>
          <w:szCs w:val="28"/>
        </w:rPr>
        <w:t>5</w:t>
      </w:r>
      <w:r w:rsidR="00421CCA">
        <w:rPr>
          <w:snapToGrid w:val="0"/>
          <w:sz w:val="28"/>
          <w:szCs w:val="28"/>
        </w:rPr>
        <w:t xml:space="preserve"> год</w:t>
      </w:r>
      <w:r w:rsidR="00213DDF">
        <w:rPr>
          <w:snapToGrid w:val="0"/>
          <w:sz w:val="28"/>
          <w:szCs w:val="28"/>
        </w:rPr>
        <w:t>а</w:t>
      </w:r>
      <w:r w:rsidRPr="0033363F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213DDF">
        <w:rPr>
          <w:snapToGrid w:val="0"/>
          <w:sz w:val="28"/>
          <w:szCs w:val="28"/>
        </w:rPr>
        <w:t>54,4</w:t>
      </w:r>
      <w:r w:rsidRPr="00013FCD">
        <w:rPr>
          <w:snapToGrid w:val="0"/>
          <w:sz w:val="28"/>
          <w:szCs w:val="28"/>
        </w:rPr>
        <w:t xml:space="preserve"> тыс. руб. или </w:t>
      </w:r>
      <w:r w:rsidR="00213DDF">
        <w:rPr>
          <w:snapToGrid w:val="0"/>
          <w:sz w:val="28"/>
          <w:szCs w:val="28"/>
        </w:rPr>
        <w:t>24</w:t>
      </w:r>
      <w:r w:rsidR="00421CCA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>% годового</w:t>
      </w:r>
      <w:r w:rsidRPr="0033363F">
        <w:rPr>
          <w:snapToGrid w:val="0"/>
          <w:sz w:val="28"/>
          <w:szCs w:val="28"/>
        </w:rPr>
        <w:t xml:space="preserve"> плана</w:t>
      </w:r>
      <w:r>
        <w:rPr>
          <w:snapToGrid w:val="0"/>
          <w:sz w:val="28"/>
          <w:szCs w:val="28"/>
        </w:rPr>
        <w:t>.</w:t>
      </w:r>
    </w:p>
    <w:p w:rsidR="00F8322E" w:rsidRPr="00A23926" w:rsidRDefault="00F8322E" w:rsidP="00F535B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Налог на имущество физических лиц</w:t>
      </w:r>
      <w:r w:rsidRPr="00F535B4">
        <w:rPr>
          <w:snapToGrid w:val="0"/>
          <w:sz w:val="28"/>
          <w:szCs w:val="28"/>
        </w:rPr>
        <w:t xml:space="preserve"> </w:t>
      </w:r>
      <w:r w:rsidRPr="0033363F">
        <w:rPr>
          <w:snapToGrid w:val="0"/>
          <w:sz w:val="28"/>
          <w:szCs w:val="28"/>
        </w:rPr>
        <w:t xml:space="preserve">в </w:t>
      </w:r>
      <w:r w:rsidRPr="00A23926">
        <w:rPr>
          <w:snapToGrid w:val="0"/>
          <w:sz w:val="28"/>
          <w:szCs w:val="28"/>
        </w:rPr>
        <w:t xml:space="preserve">сумме </w:t>
      </w:r>
      <w:r w:rsidR="005D3E15">
        <w:rPr>
          <w:snapToGrid w:val="0"/>
          <w:sz w:val="28"/>
          <w:szCs w:val="28"/>
        </w:rPr>
        <w:t>-</w:t>
      </w:r>
      <w:r w:rsidR="007E0F40">
        <w:rPr>
          <w:snapToGrid w:val="0"/>
          <w:sz w:val="28"/>
          <w:szCs w:val="28"/>
        </w:rPr>
        <w:t xml:space="preserve">0,06 </w:t>
      </w:r>
      <w:r w:rsidRPr="00A23926">
        <w:rPr>
          <w:snapToGrid w:val="0"/>
          <w:sz w:val="28"/>
          <w:szCs w:val="28"/>
        </w:rPr>
        <w:t>тыс. руб.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Земельный налог в </w:t>
      </w:r>
      <w:r w:rsidRPr="00A23926">
        <w:rPr>
          <w:snapToGrid w:val="0"/>
          <w:sz w:val="28"/>
          <w:szCs w:val="28"/>
        </w:rPr>
        <w:t xml:space="preserve">сумме </w:t>
      </w:r>
      <w:r w:rsidR="001119A2">
        <w:rPr>
          <w:snapToGrid w:val="0"/>
          <w:sz w:val="28"/>
          <w:szCs w:val="28"/>
        </w:rPr>
        <w:t>-</w:t>
      </w:r>
      <w:r w:rsidR="00421CCA">
        <w:rPr>
          <w:snapToGrid w:val="0"/>
          <w:sz w:val="28"/>
          <w:szCs w:val="28"/>
        </w:rPr>
        <w:t>1</w:t>
      </w:r>
      <w:r w:rsidR="007E0F40">
        <w:rPr>
          <w:snapToGrid w:val="0"/>
          <w:sz w:val="28"/>
          <w:szCs w:val="28"/>
        </w:rPr>
        <w:t xml:space="preserve">3,8 </w:t>
      </w:r>
      <w:proofErr w:type="spellStart"/>
      <w:r w:rsidR="007E0F40">
        <w:rPr>
          <w:snapToGrid w:val="0"/>
          <w:sz w:val="28"/>
          <w:szCs w:val="28"/>
        </w:rPr>
        <w:t>тыс</w:t>
      </w:r>
      <w:proofErr w:type="gramStart"/>
      <w:r w:rsidR="007E0F40">
        <w:rPr>
          <w:snapToGrid w:val="0"/>
          <w:sz w:val="28"/>
          <w:szCs w:val="28"/>
        </w:rPr>
        <w:t>.</w:t>
      </w:r>
      <w:r w:rsidRPr="00A23926">
        <w:rPr>
          <w:snapToGrid w:val="0"/>
          <w:sz w:val="28"/>
          <w:szCs w:val="28"/>
        </w:rPr>
        <w:t>р</w:t>
      </w:r>
      <w:proofErr w:type="gramEnd"/>
      <w:r w:rsidRPr="00A23926">
        <w:rPr>
          <w:snapToGrid w:val="0"/>
          <w:sz w:val="28"/>
          <w:szCs w:val="28"/>
        </w:rPr>
        <w:t>уб</w:t>
      </w:r>
      <w:proofErr w:type="spellEnd"/>
      <w:r w:rsidRPr="00A23926">
        <w:rPr>
          <w:snapToGrid w:val="0"/>
          <w:sz w:val="28"/>
          <w:szCs w:val="28"/>
        </w:rPr>
        <w:t>.</w:t>
      </w:r>
    </w:p>
    <w:p w:rsidR="001119A2" w:rsidRDefault="001119A2" w:rsidP="001119A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E24F18">
        <w:rPr>
          <w:snapToGrid w:val="0"/>
          <w:sz w:val="28"/>
          <w:szCs w:val="28"/>
        </w:rPr>
        <w:t>Государственн</w:t>
      </w:r>
      <w:r>
        <w:rPr>
          <w:snapToGrid w:val="0"/>
          <w:sz w:val="28"/>
          <w:szCs w:val="28"/>
        </w:rPr>
        <w:t>ой пошлины</w:t>
      </w:r>
      <w:r w:rsidRPr="00E24F18">
        <w:rPr>
          <w:snapToGrid w:val="0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Российской Федерации)</w:t>
      </w:r>
      <w:r w:rsidRPr="00A23926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7E0F40">
        <w:rPr>
          <w:snapToGrid w:val="0"/>
          <w:sz w:val="28"/>
          <w:szCs w:val="28"/>
        </w:rPr>
        <w:t>0,6</w:t>
      </w:r>
      <w:r w:rsidRPr="00013FCD">
        <w:rPr>
          <w:snapToGrid w:val="0"/>
          <w:sz w:val="28"/>
          <w:szCs w:val="28"/>
        </w:rPr>
        <w:t xml:space="preserve"> тыс. руб. </w:t>
      </w:r>
      <w:r w:rsidR="005913E8">
        <w:rPr>
          <w:snapToGrid w:val="0"/>
          <w:sz w:val="28"/>
          <w:szCs w:val="28"/>
        </w:rPr>
        <w:t xml:space="preserve">или </w:t>
      </w:r>
      <w:r w:rsidR="007E0F40">
        <w:rPr>
          <w:snapToGrid w:val="0"/>
          <w:sz w:val="28"/>
          <w:szCs w:val="28"/>
        </w:rPr>
        <w:t>28</w:t>
      </w:r>
      <w:r w:rsidR="005D3E15">
        <w:rPr>
          <w:snapToGrid w:val="0"/>
          <w:sz w:val="28"/>
          <w:szCs w:val="28"/>
        </w:rPr>
        <w:t xml:space="preserve"> </w:t>
      </w:r>
      <w:r w:rsidR="005913E8">
        <w:rPr>
          <w:snapToGrid w:val="0"/>
          <w:sz w:val="28"/>
          <w:szCs w:val="28"/>
        </w:rPr>
        <w:t>% годового плана.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 w:rsidR="00C55E84" w:rsidRPr="00C55E84">
        <w:rPr>
          <w:bCs/>
          <w:snapToGrid w:val="0"/>
          <w:sz w:val="28"/>
          <w:szCs w:val="28"/>
        </w:rPr>
        <w:t>1 квартал</w:t>
      </w:r>
      <w:r w:rsidR="00C55E84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C55E84">
        <w:rPr>
          <w:snapToGrid w:val="0"/>
          <w:sz w:val="28"/>
          <w:szCs w:val="28"/>
        </w:rPr>
        <w:t>5</w:t>
      </w:r>
      <w:r w:rsidRPr="0033363F">
        <w:rPr>
          <w:snapToGrid w:val="0"/>
          <w:sz w:val="28"/>
          <w:szCs w:val="28"/>
        </w:rPr>
        <w:t xml:space="preserve"> год</w:t>
      </w:r>
      <w:r w:rsidR="007E0F40">
        <w:rPr>
          <w:snapToGrid w:val="0"/>
          <w:sz w:val="28"/>
          <w:szCs w:val="28"/>
        </w:rPr>
        <w:t>а</w:t>
      </w:r>
      <w:r w:rsidRPr="0033363F">
        <w:rPr>
          <w:snapToGrid w:val="0"/>
          <w:sz w:val="28"/>
          <w:szCs w:val="28"/>
        </w:rPr>
        <w:t xml:space="preserve"> доходов</w:t>
      </w:r>
      <w:r>
        <w:rPr>
          <w:snapToGrid w:val="0"/>
          <w:sz w:val="28"/>
          <w:szCs w:val="28"/>
        </w:rPr>
        <w:t>, получаемых</w:t>
      </w:r>
      <w:r w:rsidRPr="002A1BFC">
        <w:rPr>
          <w:snapToGrid w:val="0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 xml:space="preserve">поступило </w:t>
      </w:r>
      <w:r w:rsidR="007E0F40">
        <w:rPr>
          <w:snapToGrid w:val="0"/>
          <w:sz w:val="28"/>
          <w:szCs w:val="28"/>
        </w:rPr>
        <w:t>12,3</w:t>
      </w:r>
      <w:r>
        <w:rPr>
          <w:snapToGrid w:val="0"/>
          <w:sz w:val="28"/>
          <w:szCs w:val="28"/>
        </w:rPr>
        <w:t xml:space="preserve"> тыс. руб. или </w:t>
      </w:r>
      <w:r w:rsidR="007E0F40">
        <w:rPr>
          <w:snapToGrid w:val="0"/>
          <w:sz w:val="28"/>
          <w:szCs w:val="28"/>
        </w:rPr>
        <w:t>24,5</w:t>
      </w:r>
      <w:r w:rsidR="0087623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</w:t>
      </w:r>
      <w:r w:rsidRPr="00A23926">
        <w:rPr>
          <w:snapToGrid w:val="0"/>
          <w:sz w:val="28"/>
          <w:szCs w:val="28"/>
        </w:rPr>
        <w:t xml:space="preserve"> годового плана.</w:t>
      </w:r>
    </w:p>
    <w:p w:rsidR="00F8322E" w:rsidRPr="00A23926" w:rsidRDefault="00F8322E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поступили в </w:t>
      </w:r>
      <w:r w:rsidRPr="00A23926">
        <w:rPr>
          <w:snapToGrid w:val="0"/>
          <w:sz w:val="28"/>
          <w:szCs w:val="28"/>
        </w:rPr>
        <w:t xml:space="preserve">сумме </w:t>
      </w:r>
      <w:r w:rsidR="007E0F40">
        <w:rPr>
          <w:snapToGrid w:val="0"/>
          <w:sz w:val="28"/>
          <w:szCs w:val="28"/>
        </w:rPr>
        <w:t>4,7</w:t>
      </w:r>
      <w:r w:rsidRPr="00A23926">
        <w:rPr>
          <w:snapToGrid w:val="0"/>
          <w:sz w:val="28"/>
          <w:szCs w:val="28"/>
        </w:rPr>
        <w:t xml:space="preserve"> тыс. руб. или </w:t>
      </w:r>
      <w:r w:rsidR="007E0F40">
        <w:rPr>
          <w:snapToGrid w:val="0"/>
          <w:sz w:val="28"/>
          <w:szCs w:val="28"/>
        </w:rPr>
        <w:t>22,7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плана.</w:t>
      </w:r>
    </w:p>
    <w:p w:rsidR="00732BC7" w:rsidRDefault="00732BC7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Доходов от оказания платных услуг (работ) поступило </w:t>
      </w:r>
      <w:r w:rsidR="007E0F40">
        <w:rPr>
          <w:snapToGrid w:val="0"/>
          <w:sz w:val="28"/>
          <w:szCs w:val="28"/>
        </w:rPr>
        <w:t>113,7</w:t>
      </w:r>
      <w:r>
        <w:rPr>
          <w:snapToGrid w:val="0"/>
          <w:sz w:val="28"/>
          <w:szCs w:val="28"/>
        </w:rPr>
        <w:t xml:space="preserve"> тыс. руб. или </w:t>
      </w:r>
      <w:r w:rsidR="007E0F40">
        <w:rPr>
          <w:snapToGrid w:val="0"/>
          <w:sz w:val="28"/>
          <w:szCs w:val="28"/>
        </w:rPr>
        <w:t>19,3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Расходы профинансированы в сумме </w:t>
      </w:r>
      <w:r w:rsidR="007E0F40">
        <w:rPr>
          <w:snapToGrid w:val="0"/>
          <w:sz w:val="28"/>
          <w:szCs w:val="28"/>
        </w:rPr>
        <w:t>691,4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7E0F40">
        <w:rPr>
          <w:snapToGrid w:val="0"/>
          <w:sz w:val="28"/>
          <w:szCs w:val="28"/>
        </w:rPr>
        <w:t>19,7</w:t>
      </w:r>
      <w:r w:rsidRPr="0068251F">
        <w:rPr>
          <w:snapToGrid w:val="0"/>
          <w:sz w:val="28"/>
          <w:szCs w:val="28"/>
        </w:rPr>
        <w:t>% запланированных ассигнований.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общегосударственные вопросы </w:t>
      </w:r>
      <w:r>
        <w:rPr>
          <w:snapToGrid w:val="0"/>
          <w:sz w:val="28"/>
          <w:szCs w:val="28"/>
        </w:rPr>
        <w:t xml:space="preserve">израсходовано </w:t>
      </w:r>
      <w:r w:rsidR="007E0F40">
        <w:rPr>
          <w:snapToGrid w:val="0"/>
          <w:sz w:val="28"/>
          <w:szCs w:val="28"/>
        </w:rPr>
        <w:t>104,4</w:t>
      </w:r>
      <w:r w:rsidRPr="001956A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7E0F40">
        <w:rPr>
          <w:snapToGrid w:val="0"/>
          <w:sz w:val="28"/>
          <w:szCs w:val="28"/>
        </w:rPr>
        <w:t xml:space="preserve">  </w:t>
      </w:r>
      <w:r w:rsidR="007E0F40">
        <w:rPr>
          <w:snapToGrid w:val="0"/>
          <w:sz w:val="28"/>
          <w:szCs w:val="28"/>
        </w:rPr>
        <w:lastRenderedPageBreak/>
        <w:t xml:space="preserve">20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них: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содержание </w:t>
      </w:r>
      <w:r w:rsidRPr="00BA65D7">
        <w:rPr>
          <w:i/>
          <w:iCs/>
          <w:snapToGrid w:val="0"/>
          <w:sz w:val="28"/>
          <w:szCs w:val="28"/>
        </w:rPr>
        <w:t>главы муниципального образования</w:t>
      </w:r>
      <w:r>
        <w:rPr>
          <w:snapToGrid w:val="0"/>
          <w:sz w:val="28"/>
          <w:szCs w:val="28"/>
        </w:rPr>
        <w:t xml:space="preserve"> – </w:t>
      </w:r>
      <w:r w:rsidR="007E0F40">
        <w:rPr>
          <w:snapToGrid w:val="0"/>
          <w:sz w:val="28"/>
          <w:szCs w:val="28"/>
        </w:rPr>
        <w:t>0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7E0F40">
        <w:rPr>
          <w:snapToGrid w:val="0"/>
          <w:sz w:val="28"/>
          <w:szCs w:val="28"/>
        </w:rPr>
        <w:t>0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68251F">
        <w:rPr>
          <w:snapToGrid w:val="0"/>
          <w:sz w:val="28"/>
          <w:szCs w:val="28"/>
        </w:rPr>
        <w:t xml:space="preserve"> содержание </w:t>
      </w:r>
      <w:r w:rsidRPr="00BA65D7">
        <w:rPr>
          <w:i/>
          <w:iCs/>
          <w:snapToGrid w:val="0"/>
          <w:sz w:val="28"/>
          <w:szCs w:val="28"/>
        </w:rPr>
        <w:t>органов местного самоуправления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7E0F40">
        <w:rPr>
          <w:snapToGrid w:val="0"/>
          <w:sz w:val="28"/>
          <w:szCs w:val="28"/>
        </w:rPr>
        <w:t>335,2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7E0F40">
        <w:rPr>
          <w:snapToGrid w:val="0"/>
          <w:sz w:val="28"/>
          <w:szCs w:val="28"/>
        </w:rPr>
        <w:t>23,5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другие общегосударственные вопросы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7E0F40">
        <w:rPr>
          <w:snapToGrid w:val="0"/>
          <w:sz w:val="28"/>
          <w:szCs w:val="28"/>
        </w:rPr>
        <w:t>104,4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7E0F40">
        <w:rPr>
          <w:snapToGrid w:val="0"/>
          <w:sz w:val="28"/>
          <w:szCs w:val="28"/>
        </w:rPr>
        <w:t>23,6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плана.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</w:t>
      </w:r>
      <w:r w:rsidRPr="00BA65D7">
        <w:rPr>
          <w:i/>
          <w:iCs/>
          <w:snapToGrid w:val="0"/>
          <w:sz w:val="28"/>
          <w:szCs w:val="28"/>
        </w:rPr>
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разделу национальная оборона израсходовано</w:t>
      </w:r>
      <w:r w:rsidRPr="0068251F">
        <w:rPr>
          <w:snapToGrid w:val="0"/>
          <w:sz w:val="28"/>
          <w:szCs w:val="28"/>
        </w:rPr>
        <w:t xml:space="preserve"> </w:t>
      </w:r>
      <w:r w:rsidR="00907F0E">
        <w:rPr>
          <w:snapToGrid w:val="0"/>
          <w:sz w:val="28"/>
          <w:szCs w:val="28"/>
        </w:rPr>
        <w:t>28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907F0E">
        <w:rPr>
          <w:snapToGrid w:val="0"/>
          <w:sz w:val="28"/>
          <w:szCs w:val="28"/>
        </w:rPr>
        <w:t>17,1</w:t>
      </w:r>
      <w:r w:rsidR="00B8225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жилищно-коммунальное хозяйство </w:t>
      </w:r>
      <w:r>
        <w:rPr>
          <w:snapToGrid w:val="0"/>
          <w:sz w:val="28"/>
          <w:szCs w:val="28"/>
        </w:rPr>
        <w:t xml:space="preserve">израсходовано </w:t>
      </w:r>
      <w:r w:rsidR="00907F0E">
        <w:rPr>
          <w:snapToGrid w:val="0"/>
          <w:sz w:val="28"/>
          <w:szCs w:val="28"/>
        </w:rPr>
        <w:t>155,7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907F0E">
        <w:rPr>
          <w:snapToGrid w:val="0"/>
          <w:sz w:val="28"/>
          <w:szCs w:val="28"/>
        </w:rPr>
        <w:t>28</w:t>
      </w:r>
      <w:r w:rsidR="00B82252">
        <w:rPr>
          <w:snapToGrid w:val="0"/>
          <w:sz w:val="28"/>
          <w:szCs w:val="28"/>
        </w:rPr>
        <w:t>,7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 прошли расходы:</w:t>
      </w:r>
    </w:p>
    <w:p w:rsidR="003A7612" w:rsidRDefault="00E7584B" w:rsidP="003A761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организацию расчетов с потребителями по агентскому договору</w:t>
      </w:r>
      <w:r>
        <w:rPr>
          <w:i/>
          <w:iCs/>
          <w:snapToGrid w:val="0"/>
          <w:sz w:val="28"/>
          <w:szCs w:val="28"/>
        </w:rPr>
        <w:t xml:space="preserve"> </w:t>
      </w:r>
      <w:r w:rsidR="003A7612">
        <w:rPr>
          <w:snapToGrid w:val="0"/>
          <w:sz w:val="28"/>
          <w:szCs w:val="28"/>
        </w:rPr>
        <w:t xml:space="preserve">– </w:t>
      </w:r>
      <w:r w:rsidR="00907F0E">
        <w:rPr>
          <w:snapToGrid w:val="0"/>
          <w:sz w:val="28"/>
          <w:szCs w:val="28"/>
        </w:rPr>
        <w:t>0,4</w:t>
      </w:r>
      <w:r w:rsidR="003A7612" w:rsidRPr="00BA65D7"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 xml:space="preserve">тыс. руб. или </w:t>
      </w:r>
      <w:r w:rsidR="00907F0E">
        <w:rPr>
          <w:snapToGrid w:val="0"/>
          <w:sz w:val="28"/>
          <w:szCs w:val="28"/>
        </w:rPr>
        <w:t>21,2</w:t>
      </w:r>
      <w:r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>% годового плана</w:t>
      </w:r>
      <w:r w:rsidR="003A7612"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B543D9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мероприятия в области коммунального хозяйства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907F0E">
        <w:rPr>
          <w:snapToGrid w:val="0"/>
          <w:sz w:val="28"/>
          <w:szCs w:val="28"/>
        </w:rPr>
        <w:t>148,8</w:t>
      </w:r>
      <w:r w:rsidR="00836D5E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907F0E">
        <w:rPr>
          <w:snapToGrid w:val="0"/>
          <w:sz w:val="28"/>
          <w:szCs w:val="28"/>
        </w:rPr>
        <w:t>29,3</w:t>
      </w:r>
      <w:r w:rsidR="00E7584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 w:rsidR="00811381"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napToGrid w:val="0"/>
          <w:sz w:val="28"/>
          <w:szCs w:val="28"/>
        </w:rPr>
        <w:t>мероприятия по уличному освещению</w:t>
      </w:r>
      <w:r>
        <w:rPr>
          <w:snapToGrid w:val="0"/>
          <w:sz w:val="28"/>
          <w:szCs w:val="28"/>
        </w:rPr>
        <w:t xml:space="preserve"> – </w:t>
      </w:r>
      <w:r w:rsidR="00907F0E">
        <w:rPr>
          <w:snapToGrid w:val="0"/>
          <w:sz w:val="28"/>
          <w:szCs w:val="28"/>
        </w:rPr>
        <w:t>5,2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907F0E">
        <w:rPr>
          <w:snapToGrid w:val="0"/>
          <w:sz w:val="28"/>
          <w:szCs w:val="28"/>
        </w:rPr>
        <w:t>59,8</w:t>
      </w:r>
      <w:r w:rsidR="00E7584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7B73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z w:val="28"/>
          <w:szCs w:val="28"/>
        </w:rPr>
        <w:t>п</w:t>
      </w:r>
      <w:r w:rsidRPr="00B543D9">
        <w:rPr>
          <w:i/>
          <w:iCs/>
          <w:snapToGrid w:val="0"/>
          <w:sz w:val="28"/>
          <w:szCs w:val="28"/>
        </w:rPr>
        <w:t>рочие</w:t>
      </w:r>
      <w:r>
        <w:rPr>
          <w:i/>
          <w:iCs/>
          <w:snapToGrid w:val="0"/>
          <w:sz w:val="28"/>
          <w:szCs w:val="28"/>
        </w:rPr>
        <w:t xml:space="preserve"> мероприятия по благоустройству</w:t>
      </w:r>
      <w:r>
        <w:rPr>
          <w:snapToGrid w:val="0"/>
          <w:sz w:val="28"/>
          <w:szCs w:val="28"/>
        </w:rPr>
        <w:t>– 1,</w:t>
      </w:r>
      <w:r w:rsidR="00E7584B">
        <w:rPr>
          <w:snapToGrid w:val="0"/>
          <w:sz w:val="28"/>
          <w:szCs w:val="28"/>
        </w:rPr>
        <w:t>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100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BE16D2" w:rsidRDefault="002641E8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разделу </w:t>
      </w:r>
      <w:r w:rsidRPr="0068251F">
        <w:rPr>
          <w:snapToGrid w:val="0"/>
          <w:sz w:val="28"/>
          <w:szCs w:val="28"/>
        </w:rPr>
        <w:t>социальн</w:t>
      </w:r>
      <w:r>
        <w:rPr>
          <w:snapToGrid w:val="0"/>
          <w:sz w:val="28"/>
          <w:szCs w:val="28"/>
        </w:rPr>
        <w:t>ая</w:t>
      </w:r>
      <w:r w:rsidRPr="0068251F">
        <w:rPr>
          <w:snapToGrid w:val="0"/>
          <w:sz w:val="28"/>
          <w:szCs w:val="28"/>
        </w:rPr>
        <w:t xml:space="preserve"> политик</w:t>
      </w:r>
      <w:r>
        <w:rPr>
          <w:snapToGrid w:val="0"/>
          <w:sz w:val="28"/>
          <w:szCs w:val="28"/>
        </w:rPr>
        <w:t>а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</w:t>
      </w:r>
      <w:r w:rsidR="00F8322E" w:rsidRPr="0068251F">
        <w:rPr>
          <w:snapToGrid w:val="0"/>
          <w:sz w:val="28"/>
          <w:szCs w:val="28"/>
        </w:rPr>
        <w:t xml:space="preserve">а </w:t>
      </w:r>
      <w:r w:rsidR="00F8322E" w:rsidRPr="00B543D9">
        <w:rPr>
          <w:i/>
          <w:iCs/>
          <w:snapToGrid w:val="0"/>
          <w:sz w:val="28"/>
          <w:szCs w:val="28"/>
        </w:rPr>
        <w:t>доплаты к пенсиям муниципальных служащих</w:t>
      </w:r>
      <w:r w:rsidR="00F832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израсходовано </w:t>
      </w:r>
      <w:r w:rsidR="00811381">
        <w:rPr>
          <w:snapToGrid w:val="0"/>
          <w:sz w:val="28"/>
          <w:szCs w:val="28"/>
        </w:rPr>
        <w:t>6,5</w:t>
      </w:r>
      <w:r w:rsidR="00F8322E" w:rsidRPr="0068251F">
        <w:rPr>
          <w:snapToGrid w:val="0"/>
          <w:sz w:val="28"/>
          <w:szCs w:val="28"/>
        </w:rPr>
        <w:t xml:space="preserve"> тыс. руб. или </w:t>
      </w:r>
      <w:r w:rsidR="00811381">
        <w:rPr>
          <w:snapToGrid w:val="0"/>
          <w:sz w:val="28"/>
          <w:szCs w:val="28"/>
        </w:rPr>
        <w:t>24,8</w:t>
      </w:r>
      <w:r w:rsidR="00CD774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%</w:t>
      </w:r>
      <w:r w:rsidR="00F8322E" w:rsidRPr="00B543D9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годового плана</w:t>
      </w:r>
      <w:r>
        <w:rPr>
          <w:snapToGrid w:val="0"/>
          <w:sz w:val="28"/>
          <w:szCs w:val="28"/>
        </w:rPr>
        <w:t xml:space="preserve">, </w:t>
      </w:r>
      <w:r w:rsidR="00BE16D2">
        <w:rPr>
          <w:snapToGrid w:val="0"/>
          <w:sz w:val="28"/>
          <w:szCs w:val="28"/>
        </w:rPr>
        <w:t xml:space="preserve">на </w:t>
      </w:r>
      <w:r w:rsidR="00BE16D2">
        <w:rPr>
          <w:i/>
          <w:snapToGrid w:val="0"/>
          <w:sz w:val="28"/>
          <w:szCs w:val="28"/>
        </w:rPr>
        <w:t>доплату к пенсиям лицам, замещавшим муниципальные должности,</w:t>
      </w:r>
      <w:r w:rsidR="00BE16D2" w:rsidRPr="00BE16D2">
        <w:rPr>
          <w:snapToGrid w:val="0"/>
          <w:sz w:val="28"/>
          <w:szCs w:val="28"/>
        </w:rPr>
        <w:t xml:space="preserve"> </w:t>
      </w:r>
      <w:r w:rsidR="00BE16D2">
        <w:rPr>
          <w:snapToGrid w:val="0"/>
          <w:sz w:val="28"/>
          <w:szCs w:val="28"/>
        </w:rPr>
        <w:t xml:space="preserve">израсходовано </w:t>
      </w:r>
      <w:r w:rsidR="00811381">
        <w:rPr>
          <w:snapToGrid w:val="0"/>
          <w:sz w:val="28"/>
          <w:szCs w:val="28"/>
        </w:rPr>
        <w:t>61,7</w:t>
      </w:r>
      <w:r w:rsidR="00BE16D2" w:rsidRPr="0068251F">
        <w:rPr>
          <w:snapToGrid w:val="0"/>
          <w:sz w:val="28"/>
          <w:szCs w:val="28"/>
        </w:rPr>
        <w:t xml:space="preserve"> тыс. руб. или </w:t>
      </w:r>
      <w:r w:rsidR="00811381">
        <w:rPr>
          <w:snapToGrid w:val="0"/>
          <w:sz w:val="28"/>
          <w:szCs w:val="28"/>
        </w:rPr>
        <w:t>25</w:t>
      </w:r>
      <w:r w:rsidR="00CD774E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%</w:t>
      </w:r>
      <w:r w:rsidR="00BE16D2" w:rsidRPr="00B543D9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годового плана</w:t>
      </w:r>
    </w:p>
    <w:p w:rsidR="00F8322E" w:rsidRPr="0068251F" w:rsidRDefault="00C00917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Расходов</w:t>
      </w:r>
      <w:r w:rsidR="00F8322E" w:rsidRPr="0068251F">
        <w:rPr>
          <w:snapToGrid w:val="0"/>
          <w:sz w:val="28"/>
          <w:szCs w:val="28"/>
        </w:rPr>
        <w:t xml:space="preserve"> на </w:t>
      </w:r>
      <w:r w:rsidR="00F8322E" w:rsidRPr="00B543D9">
        <w:rPr>
          <w:i/>
          <w:iCs/>
          <w:snapToGrid w:val="0"/>
          <w:sz w:val="28"/>
          <w:szCs w:val="28"/>
        </w:rPr>
        <w:t>содержание дорог</w:t>
      </w:r>
      <w:r w:rsidR="00F8322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при плане </w:t>
      </w:r>
      <w:r>
        <w:rPr>
          <w:snapToGrid w:val="0"/>
          <w:sz w:val="28"/>
          <w:szCs w:val="28"/>
        </w:rPr>
        <w:t>226,4</w:t>
      </w:r>
      <w:r>
        <w:rPr>
          <w:snapToGrid w:val="0"/>
          <w:sz w:val="28"/>
          <w:szCs w:val="28"/>
        </w:rPr>
        <w:t xml:space="preserve"> тыс. руб. нет</w:t>
      </w:r>
      <w:r>
        <w:rPr>
          <w:snapToGrid w:val="0"/>
          <w:sz w:val="28"/>
          <w:szCs w:val="28"/>
        </w:rPr>
        <w:t>,</w:t>
      </w:r>
      <w:bookmarkStart w:id="0" w:name="_GoBack"/>
      <w:bookmarkEnd w:id="0"/>
      <w:r>
        <w:rPr>
          <w:snapToGrid w:val="0"/>
          <w:sz w:val="28"/>
          <w:szCs w:val="28"/>
        </w:rPr>
        <w:t xml:space="preserve"> расходов</w:t>
      </w:r>
      <w:r w:rsidR="002641E8">
        <w:rPr>
          <w:snapToGrid w:val="0"/>
          <w:sz w:val="28"/>
          <w:szCs w:val="28"/>
        </w:rPr>
        <w:t xml:space="preserve"> на </w:t>
      </w:r>
      <w:r w:rsidR="002641E8">
        <w:rPr>
          <w:i/>
          <w:snapToGrid w:val="0"/>
          <w:sz w:val="28"/>
          <w:szCs w:val="28"/>
        </w:rPr>
        <w:t>подготовку сведений о границах населенных пунктов и о границах территориальных зон</w:t>
      </w:r>
      <w:r w:rsidR="00F8322E">
        <w:rPr>
          <w:snapToGrid w:val="0"/>
          <w:sz w:val="28"/>
          <w:szCs w:val="28"/>
        </w:rPr>
        <w:t xml:space="preserve"> </w:t>
      </w:r>
      <w:r w:rsidR="002641E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при плане </w:t>
      </w:r>
      <w:r>
        <w:rPr>
          <w:snapToGrid w:val="0"/>
          <w:sz w:val="28"/>
          <w:szCs w:val="28"/>
        </w:rPr>
        <w:t>122</w:t>
      </w:r>
      <w:r>
        <w:rPr>
          <w:snapToGrid w:val="0"/>
          <w:sz w:val="28"/>
          <w:szCs w:val="28"/>
        </w:rPr>
        <w:t xml:space="preserve"> тыс. руб. нет</w:t>
      </w:r>
      <w:r w:rsidR="00E25377">
        <w:rPr>
          <w:snapToGrid w:val="0"/>
          <w:sz w:val="28"/>
          <w:szCs w:val="28"/>
        </w:rPr>
        <w:t>.</w:t>
      </w:r>
      <w:r w:rsidR="002641E8">
        <w:rPr>
          <w:snapToGrid w:val="0"/>
          <w:sz w:val="28"/>
          <w:szCs w:val="28"/>
        </w:rPr>
        <w:t xml:space="preserve"> 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Просроченной кредиторской задолженности по состоянию на 0</w:t>
      </w:r>
      <w:r w:rsidR="00457705">
        <w:rPr>
          <w:snapToGrid w:val="0"/>
          <w:sz w:val="28"/>
          <w:szCs w:val="28"/>
        </w:rPr>
        <w:t>1</w:t>
      </w:r>
      <w:r w:rsidRPr="0068251F">
        <w:rPr>
          <w:snapToGrid w:val="0"/>
          <w:sz w:val="28"/>
          <w:szCs w:val="28"/>
        </w:rPr>
        <w:t xml:space="preserve"> </w:t>
      </w:r>
      <w:r w:rsidR="00C55E84">
        <w:rPr>
          <w:snapToGrid w:val="0"/>
          <w:sz w:val="28"/>
          <w:szCs w:val="28"/>
        </w:rPr>
        <w:t>апреля</w:t>
      </w:r>
      <w:r w:rsidRPr="0068251F">
        <w:rPr>
          <w:snapToGrid w:val="0"/>
          <w:sz w:val="28"/>
          <w:szCs w:val="28"/>
        </w:rPr>
        <w:t xml:space="preserve"> 202</w:t>
      </w:r>
      <w:r w:rsidR="009F208B">
        <w:rPr>
          <w:snapToGrid w:val="0"/>
          <w:sz w:val="28"/>
          <w:szCs w:val="28"/>
        </w:rPr>
        <w:t>5</w:t>
      </w:r>
      <w:r w:rsidRPr="0068251F">
        <w:rPr>
          <w:snapToGrid w:val="0"/>
          <w:sz w:val="28"/>
          <w:szCs w:val="28"/>
        </w:rPr>
        <w:t xml:space="preserve"> года нет. 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Исходя из выше изложенного и в целях более качественного исполнения бюджета поселения: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1. Обеспечить выполнение в полном объеме доведенных плановых назначений по сбору платежей в бюджет;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>- добиться  максимального снижения недоимки в бюджет путем  использования всех мер принудительного взыскания задолженности по налогам и  сборам, предусмотренных законодательством;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 xml:space="preserve">- организовать постоянный </w:t>
      </w:r>
      <w:proofErr w:type="gramStart"/>
      <w:r w:rsidRPr="0068251F">
        <w:rPr>
          <w:snapToGrid w:val="0"/>
          <w:sz w:val="28"/>
          <w:szCs w:val="28"/>
        </w:rPr>
        <w:t>контроль за</w:t>
      </w:r>
      <w:proofErr w:type="gramEnd"/>
      <w:r w:rsidRPr="0068251F">
        <w:rPr>
          <w:snapToGrid w:val="0"/>
          <w:sz w:val="28"/>
          <w:szCs w:val="28"/>
        </w:rPr>
        <w:t xml:space="preserve"> полнотой  взимания  и перечисления налоговыми агентами в бюджет поселения сумм налога на доходы физических лиц.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2. Повысить эффективность</w:t>
      </w:r>
      <w:r w:rsidRPr="0033363F">
        <w:rPr>
          <w:snapToGrid w:val="0"/>
          <w:sz w:val="28"/>
          <w:szCs w:val="28"/>
        </w:rPr>
        <w:t xml:space="preserve"> работы в части активизации </w:t>
      </w:r>
      <w:proofErr w:type="spellStart"/>
      <w:r w:rsidRPr="0033363F">
        <w:rPr>
          <w:snapToGrid w:val="0"/>
          <w:sz w:val="28"/>
          <w:szCs w:val="28"/>
        </w:rPr>
        <w:t>претензионно</w:t>
      </w:r>
      <w:proofErr w:type="spellEnd"/>
      <w:r w:rsidRPr="0033363F">
        <w:rPr>
          <w:snapToGrid w:val="0"/>
          <w:sz w:val="28"/>
          <w:szCs w:val="28"/>
        </w:rPr>
        <w:t xml:space="preserve"> - исковой работы по взысканию квартплаты за жилье и аренду земельных участков;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максимальное привлечение в бюджет доходов от налога на имущество физических лиц;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3. Контролировать исполнение смет расходов. Организовать </w:t>
      </w:r>
      <w:r w:rsidRPr="0033363F">
        <w:rPr>
          <w:snapToGrid w:val="0"/>
          <w:sz w:val="28"/>
          <w:szCs w:val="28"/>
        </w:rPr>
        <w:lastRenderedPageBreak/>
        <w:t>практическую работу по экономии бюджетных средств, оптимизации бюджетной сети;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4. Ежемесячно собирать информацию о задолженности по налогу на доходы физических лиц в разрезе предприятий, находящихся на территории муниципального образования;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5. Ежемесячно направлять информацию о приглашении предприятий-задолжников в бюджет, на межведомственную комиссию по обеспечению поступлений доходов в бюджет;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z w:val="28"/>
          <w:szCs w:val="28"/>
        </w:rPr>
        <w:t>6. Главе администрации</w:t>
      </w:r>
      <w:r w:rsidRPr="0033363F">
        <w:rPr>
          <w:snapToGrid w:val="0"/>
          <w:sz w:val="28"/>
          <w:szCs w:val="28"/>
        </w:rPr>
        <w:t>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соблюдение лимитов по фонду оплаты труда и лимита на содержание ОМС, а также доведенных лимитов потребления электричес</w:t>
      </w:r>
      <w:r w:rsidRPr="0033363F">
        <w:rPr>
          <w:snapToGrid w:val="0"/>
          <w:sz w:val="28"/>
          <w:szCs w:val="28"/>
        </w:rPr>
        <w:softHyphen/>
        <w:t xml:space="preserve">кой энергии бюджетному </w:t>
      </w:r>
      <w:proofErr w:type="gramStart"/>
      <w:r w:rsidRPr="0033363F">
        <w:rPr>
          <w:snapToGrid w:val="0"/>
          <w:sz w:val="28"/>
          <w:szCs w:val="28"/>
        </w:rPr>
        <w:t>учреждению</w:t>
      </w:r>
      <w:proofErr w:type="gramEnd"/>
      <w:r w:rsidRPr="0033363F">
        <w:rPr>
          <w:snapToGrid w:val="0"/>
          <w:sz w:val="28"/>
          <w:szCs w:val="28"/>
        </w:rPr>
        <w:t xml:space="preserve"> не допуская кредиторской задолженности по заработной плате и перечислениям в фонды;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строгое соблюдение ежемесячных лимитов бюджет</w:t>
      </w:r>
      <w:r w:rsidRPr="0033363F">
        <w:rPr>
          <w:snapToGrid w:val="0"/>
          <w:sz w:val="28"/>
          <w:szCs w:val="28"/>
        </w:rPr>
        <w:softHyphen/>
        <w:t>ных обязательств, не допуская  кредиторской задолженности;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своевременное, экономное и целевое расходование бюджетных средств, качественное исполнение смет расходов;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своевременно и в полном объеме осуществлять выплату заработной платы работникам бюджетного учреждения, оплату электроэнергии;</w:t>
      </w:r>
    </w:p>
    <w:p w:rsidR="00F8322E" w:rsidRPr="0033363F" w:rsidRDefault="00F8322E" w:rsidP="006A55F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не допускать кредиторской задолженности.</w:t>
      </w:r>
    </w:p>
    <w:p w:rsidR="00F8322E" w:rsidRPr="0033363F" w:rsidRDefault="00F8322E" w:rsidP="006A55F7">
      <w:pPr>
        <w:widowControl w:val="0"/>
        <w:tabs>
          <w:tab w:val="left" w:pos="720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7. </w:t>
      </w:r>
      <w:proofErr w:type="gramStart"/>
      <w:r w:rsidRPr="0033363F">
        <w:rPr>
          <w:snapToGrid w:val="0"/>
          <w:sz w:val="28"/>
          <w:szCs w:val="28"/>
        </w:rPr>
        <w:t>Контроль за</w:t>
      </w:r>
      <w:proofErr w:type="gramEnd"/>
      <w:r w:rsidRPr="0033363F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F8322E" w:rsidRPr="0033363F" w:rsidRDefault="00F8322E" w:rsidP="006A55F7">
      <w:pPr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8. Обнародовать настоящее решение в Информационном бюллетене органов местного самоуправления Кырчанского сельского поселения.</w:t>
      </w: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A23926">
      <w:pPr>
        <w:rPr>
          <w:sz w:val="28"/>
          <w:szCs w:val="28"/>
        </w:rPr>
      </w:pPr>
      <w:r w:rsidRPr="001B56B7">
        <w:rPr>
          <w:sz w:val="28"/>
          <w:szCs w:val="28"/>
        </w:rPr>
        <w:t>Председатель Кырчанской</w:t>
      </w:r>
      <w:r>
        <w:rPr>
          <w:sz w:val="28"/>
          <w:szCs w:val="28"/>
        </w:rPr>
        <w:t xml:space="preserve"> </w:t>
      </w: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 w:rsidR="00C55E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5E84">
        <w:rPr>
          <w:sz w:val="28"/>
          <w:szCs w:val="28"/>
        </w:rPr>
        <w:t>Ю.А. Питиримов</w:t>
      </w:r>
    </w:p>
    <w:p w:rsidR="00F8322E" w:rsidRDefault="00F8322E" w:rsidP="0033363F">
      <w:pPr>
        <w:jc w:val="both"/>
        <w:rPr>
          <w:sz w:val="28"/>
          <w:szCs w:val="28"/>
        </w:rPr>
      </w:pPr>
    </w:p>
    <w:p w:rsidR="00F8322E" w:rsidRPr="00ED043E" w:rsidRDefault="004D1B0C" w:rsidP="0033363F">
      <w:pPr>
        <w:jc w:val="both"/>
        <w:rPr>
          <w:sz w:val="27"/>
          <w:szCs w:val="27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F8322E">
        <w:rPr>
          <w:sz w:val="28"/>
          <w:szCs w:val="28"/>
        </w:rPr>
        <w:t xml:space="preserve"> г</w:t>
      </w:r>
      <w:r w:rsidR="00F8322E" w:rsidRPr="001B56B7">
        <w:rPr>
          <w:sz w:val="28"/>
          <w:szCs w:val="28"/>
        </w:rPr>
        <w:t>лав</w:t>
      </w:r>
      <w:r w:rsidR="00F8322E">
        <w:rPr>
          <w:sz w:val="28"/>
          <w:szCs w:val="28"/>
        </w:rPr>
        <w:t>ы</w:t>
      </w:r>
      <w:r w:rsidR="00F8322E" w:rsidRPr="001B56B7">
        <w:rPr>
          <w:sz w:val="28"/>
          <w:szCs w:val="28"/>
        </w:rPr>
        <w:t xml:space="preserve"> К</w:t>
      </w:r>
      <w:r>
        <w:rPr>
          <w:sz w:val="28"/>
          <w:szCs w:val="28"/>
        </w:rPr>
        <w:t>ырчанского сельского поселения</w:t>
      </w:r>
      <w:r>
        <w:rPr>
          <w:sz w:val="28"/>
          <w:szCs w:val="28"/>
        </w:rPr>
        <w:tab/>
        <w:t xml:space="preserve">      </w:t>
      </w:r>
      <w:r w:rsidR="00F8322E" w:rsidRPr="001B56B7">
        <w:rPr>
          <w:sz w:val="28"/>
          <w:szCs w:val="28"/>
        </w:rPr>
        <w:tab/>
      </w:r>
      <w:r w:rsidR="00C55E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О.Н.</w:t>
      </w:r>
      <w:r w:rsidR="000C4D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Широких</w:t>
      </w:r>
      <w:proofErr w:type="gramEnd"/>
    </w:p>
    <w:sectPr w:rsidR="00F8322E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52" w:rsidRDefault="00352E52" w:rsidP="00F5762B">
      <w:r>
        <w:separator/>
      </w:r>
    </w:p>
  </w:endnote>
  <w:endnote w:type="continuationSeparator" w:id="0">
    <w:p w:rsidR="00352E52" w:rsidRDefault="00352E52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52" w:rsidRDefault="00352E52" w:rsidP="00F5762B">
      <w:r>
        <w:separator/>
      </w:r>
    </w:p>
  </w:footnote>
  <w:footnote w:type="continuationSeparator" w:id="0">
    <w:p w:rsidR="00352E52" w:rsidRDefault="00352E52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DF"/>
    <w:rsid w:val="00005301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86AFF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6B9A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4D48"/>
    <w:rsid w:val="000C593C"/>
    <w:rsid w:val="000D0E58"/>
    <w:rsid w:val="000D0EFF"/>
    <w:rsid w:val="000E37BF"/>
    <w:rsid w:val="000E65DF"/>
    <w:rsid w:val="000F6465"/>
    <w:rsid w:val="000F7F48"/>
    <w:rsid w:val="001023ED"/>
    <w:rsid w:val="00103BE8"/>
    <w:rsid w:val="00106767"/>
    <w:rsid w:val="00110BF1"/>
    <w:rsid w:val="001119A2"/>
    <w:rsid w:val="001136E3"/>
    <w:rsid w:val="00114964"/>
    <w:rsid w:val="00116EA6"/>
    <w:rsid w:val="00117286"/>
    <w:rsid w:val="00120718"/>
    <w:rsid w:val="0012276B"/>
    <w:rsid w:val="00123E1A"/>
    <w:rsid w:val="00124B99"/>
    <w:rsid w:val="00130C8B"/>
    <w:rsid w:val="00131148"/>
    <w:rsid w:val="00132F41"/>
    <w:rsid w:val="00133F75"/>
    <w:rsid w:val="00134D80"/>
    <w:rsid w:val="001435A7"/>
    <w:rsid w:val="00147CED"/>
    <w:rsid w:val="00147D28"/>
    <w:rsid w:val="00147F67"/>
    <w:rsid w:val="001546B9"/>
    <w:rsid w:val="00154D07"/>
    <w:rsid w:val="00164A1F"/>
    <w:rsid w:val="00165CE0"/>
    <w:rsid w:val="001669E6"/>
    <w:rsid w:val="001706BC"/>
    <w:rsid w:val="00173C54"/>
    <w:rsid w:val="00174581"/>
    <w:rsid w:val="001758BE"/>
    <w:rsid w:val="00175C00"/>
    <w:rsid w:val="001813EC"/>
    <w:rsid w:val="00193AED"/>
    <w:rsid w:val="00195019"/>
    <w:rsid w:val="00195473"/>
    <w:rsid w:val="001956AB"/>
    <w:rsid w:val="00197DD1"/>
    <w:rsid w:val="001A13E4"/>
    <w:rsid w:val="001A5254"/>
    <w:rsid w:val="001A5D54"/>
    <w:rsid w:val="001A7BBE"/>
    <w:rsid w:val="001B41A5"/>
    <w:rsid w:val="001B41A8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4F7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1E57"/>
    <w:rsid w:val="00212307"/>
    <w:rsid w:val="00213898"/>
    <w:rsid w:val="00213DDF"/>
    <w:rsid w:val="00214067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41E8"/>
    <w:rsid w:val="00265A24"/>
    <w:rsid w:val="00270694"/>
    <w:rsid w:val="002745C7"/>
    <w:rsid w:val="0027554D"/>
    <w:rsid w:val="002775E6"/>
    <w:rsid w:val="00277858"/>
    <w:rsid w:val="00281239"/>
    <w:rsid w:val="002846D6"/>
    <w:rsid w:val="0028608E"/>
    <w:rsid w:val="00291C7D"/>
    <w:rsid w:val="00291DBC"/>
    <w:rsid w:val="00292503"/>
    <w:rsid w:val="00292A75"/>
    <w:rsid w:val="00293368"/>
    <w:rsid w:val="00293F65"/>
    <w:rsid w:val="002A0F86"/>
    <w:rsid w:val="002A1BFC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00E8"/>
    <w:rsid w:val="002F1416"/>
    <w:rsid w:val="002F1A4D"/>
    <w:rsid w:val="002F73E1"/>
    <w:rsid w:val="003011C5"/>
    <w:rsid w:val="00302E63"/>
    <w:rsid w:val="0030775C"/>
    <w:rsid w:val="003110FE"/>
    <w:rsid w:val="00314A4F"/>
    <w:rsid w:val="00316DE9"/>
    <w:rsid w:val="00316EDA"/>
    <w:rsid w:val="00321FDE"/>
    <w:rsid w:val="00322D29"/>
    <w:rsid w:val="00325881"/>
    <w:rsid w:val="00325E01"/>
    <w:rsid w:val="0033363F"/>
    <w:rsid w:val="0033732A"/>
    <w:rsid w:val="0033778D"/>
    <w:rsid w:val="0034143E"/>
    <w:rsid w:val="00344231"/>
    <w:rsid w:val="00352818"/>
    <w:rsid w:val="00352E52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3329"/>
    <w:rsid w:val="003A4AA4"/>
    <w:rsid w:val="003A6757"/>
    <w:rsid w:val="003A682C"/>
    <w:rsid w:val="003A7612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15A86"/>
    <w:rsid w:val="00421BD4"/>
    <w:rsid w:val="00421CCA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57705"/>
    <w:rsid w:val="00457EAF"/>
    <w:rsid w:val="00460253"/>
    <w:rsid w:val="0046049B"/>
    <w:rsid w:val="00462F62"/>
    <w:rsid w:val="004654E2"/>
    <w:rsid w:val="0046557D"/>
    <w:rsid w:val="004704C4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2F34"/>
    <w:rsid w:val="004844A8"/>
    <w:rsid w:val="00486ACE"/>
    <w:rsid w:val="00495683"/>
    <w:rsid w:val="00495C43"/>
    <w:rsid w:val="0049773C"/>
    <w:rsid w:val="004A264F"/>
    <w:rsid w:val="004A7B8D"/>
    <w:rsid w:val="004B49FB"/>
    <w:rsid w:val="004C02DF"/>
    <w:rsid w:val="004C5701"/>
    <w:rsid w:val="004D0702"/>
    <w:rsid w:val="004D1B0C"/>
    <w:rsid w:val="004D3424"/>
    <w:rsid w:val="004F35F7"/>
    <w:rsid w:val="004F4794"/>
    <w:rsid w:val="005033D9"/>
    <w:rsid w:val="005041BA"/>
    <w:rsid w:val="00516AB3"/>
    <w:rsid w:val="00516C60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913E8"/>
    <w:rsid w:val="005947CD"/>
    <w:rsid w:val="0059527A"/>
    <w:rsid w:val="00596139"/>
    <w:rsid w:val="00596B37"/>
    <w:rsid w:val="005A1860"/>
    <w:rsid w:val="005A319B"/>
    <w:rsid w:val="005B212A"/>
    <w:rsid w:val="005C149B"/>
    <w:rsid w:val="005C415E"/>
    <w:rsid w:val="005C43FA"/>
    <w:rsid w:val="005C4997"/>
    <w:rsid w:val="005C6B43"/>
    <w:rsid w:val="005D3E15"/>
    <w:rsid w:val="005D469A"/>
    <w:rsid w:val="005E3967"/>
    <w:rsid w:val="005E39B3"/>
    <w:rsid w:val="005E3DFD"/>
    <w:rsid w:val="005F0C9F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2488"/>
    <w:rsid w:val="00633C84"/>
    <w:rsid w:val="0063457F"/>
    <w:rsid w:val="0063544D"/>
    <w:rsid w:val="00642718"/>
    <w:rsid w:val="00642871"/>
    <w:rsid w:val="006440C7"/>
    <w:rsid w:val="00651036"/>
    <w:rsid w:val="00652039"/>
    <w:rsid w:val="0065232F"/>
    <w:rsid w:val="00652349"/>
    <w:rsid w:val="0065386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477B"/>
    <w:rsid w:val="00696402"/>
    <w:rsid w:val="00696584"/>
    <w:rsid w:val="006A08E8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38F7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32BC7"/>
    <w:rsid w:val="00741297"/>
    <w:rsid w:val="00741A29"/>
    <w:rsid w:val="00745A43"/>
    <w:rsid w:val="00751468"/>
    <w:rsid w:val="0075212D"/>
    <w:rsid w:val="0075416B"/>
    <w:rsid w:val="0076447D"/>
    <w:rsid w:val="00765512"/>
    <w:rsid w:val="00766A6E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B73B7"/>
    <w:rsid w:val="007C20A3"/>
    <w:rsid w:val="007C3F4E"/>
    <w:rsid w:val="007C43B2"/>
    <w:rsid w:val="007C5C66"/>
    <w:rsid w:val="007D3EE8"/>
    <w:rsid w:val="007D67B9"/>
    <w:rsid w:val="007D768E"/>
    <w:rsid w:val="007E07F3"/>
    <w:rsid w:val="007E0F40"/>
    <w:rsid w:val="007E29E2"/>
    <w:rsid w:val="007E326A"/>
    <w:rsid w:val="007E4B83"/>
    <w:rsid w:val="007E4DDC"/>
    <w:rsid w:val="007E60F8"/>
    <w:rsid w:val="008019AF"/>
    <w:rsid w:val="00806AB0"/>
    <w:rsid w:val="00811381"/>
    <w:rsid w:val="0081332D"/>
    <w:rsid w:val="00822AA7"/>
    <w:rsid w:val="00824B4C"/>
    <w:rsid w:val="00826665"/>
    <w:rsid w:val="008276ED"/>
    <w:rsid w:val="00836D5E"/>
    <w:rsid w:val="0084210B"/>
    <w:rsid w:val="00845307"/>
    <w:rsid w:val="00845E69"/>
    <w:rsid w:val="00847A26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234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90071D"/>
    <w:rsid w:val="009012F4"/>
    <w:rsid w:val="00901B49"/>
    <w:rsid w:val="0090238B"/>
    <w:rsid w:val="00907F0E"/>
    <w:rsid w:val="009113FC"/>
    <w:rsid w:val="009161E0"/>
    <w:rsid w:val="00922170"/>
    <w:rsid w:val="0092219E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2A4F"/>
    <w:rsid w:val="009B32C8"/>
    <w:rsid w:val="009B3603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4506"/>
    <w:rsid w:val="009E67B8"/>
    <w:rsid w:val="009F007A"/>
    <w:rsid w:val="009F208B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3926"/>
    <w:rsid w:val="00A25A9B"/>
    <w:rsid w:val="00A26DCA"/>
    <w:rsid w:val="00A31579"/>
    <w:rsid w:val="00A34D1E"/>
    <w:rsid w:val="00A4514B"/>
    <w:rsid w:val="00A45AC1"/>
    <w:rsid w:val="00A468BB"/>
    <w:rsid w:val="00A52C46"/>
    <w:rsid w:val="00A5466C"/>
    <w:rsid w:val="00A56A33"/>
    <w:rsid w:val="00A636CA"/>
    <w:rsid w:val="00A65B4B"/>
    <w:rsid w:val="00A66163"/>
    <w:rsid w:val="00A664D1"/>
    <w:rsid w:val="00A66D99"/>
    <w:rsid w:val="00A67F89"/>
    <w:rsid w:val="00A715B5"/>
    <w:rsid w:val="00A74571"/>
    <w:rsid w:val="00A7554E"/>
    <w:rsid w:val="00A773F6"/>
    <w:rsid w:val="00A77D5E"/>
    <w:rsid w:val="00A803FB"/>
    <w:rsid w:val="00A87EE3"/>
    <w:rsid w:val="00A96DDA"/>
    <w:rsid w:val="00AA4A41"/>
    <w:rsid w:val="00AA6218"/>
    <w:rsid w:val="00AB5BF4"/>
    <w:rsid w:val="00AC0D45"/>
    <w:rsid w:val="00AC4EE7"/>
    <w:rsid w:val="00AC5117"/>
    <w:rsid w:val="00AD3D39"/>
    <w:rsid w:val="00AD4860"/>
    <w:rsid w:val="00AD730D"/>
    <w:rsid w:val="00AE17BC"/>
    <w:rsid w:val="00AE3CC1"/>
    <w:rsid w:val="00AE6850"/>
    <w:rsid w:val="00AE7511"/>
    <w:rsid w:val="00AE7980"/>
    <w:rsid w:val="00AF2C29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39BF"/>
    <w:rsid w:val="00B44FC7"/>
    <w:rsid w:val="00B469B2"/>
    <w:rsid w:val="00B46CE6"/>
    <w:rsid w:val="00B46FAB"/>
    <w:rsid w:val="00B50485"/>
    <w:rsid w:val="00B50D61"/>
    <w:rsid w:val="00B541DA"/>
    <w:rsid w:val="00B543D9"/>
    <w:rsid w:val="00B61718"/>
    <w:rsid w:val="00B62562"/>
    <w:rsid w:val="00B62C6C"/>
    <w:rsid w:val="00B6365F"/>
    <w:rsid w:val="00B655E0"/>
    <w:rsid w:val="00B7336E"/>
    <w:rsid w:val="00B73AAB"/>
    <w:rsid w:val="00B756F9"/>
    <w:rsid w:val="00B82252"/>
    <w:rsid w:val="00B82700"/>
    <w:rsid w:val="00B84288"/>
    <w:rsid w:val="00B85B74"/>
    <w:rsid w:val="00B864FD"/>
    <w:rsid w:val="00B94328"/>
    <w:rsid w:val="00B96B26"/>
    <w:rsid w:val="00B97394"/>
    <w:rsid w:val="00BA5651"/>
    <w:rsid w:val="00BA65D7"/>
    <w:rsid w:val="00BB3FDE"/>
    <w:rsid w:val="00BC3CD1"/>
    <w:rsid w:val="00BC5DE9"/>
    <w:rsid w:val="00BC64C5"/>
    <w:rsid w:val="00BD5CE6"/>
    <w:rsid w:val="00BE16D2"/>
    <w:rsid w:val="00BE49B5"/>
    <w:rsid w:val="00BE66FF"/>
    <w:rsid w:val="00BE6E35"/>
    <w:rsid w:val="00BE745C"/>
    <w:rsid w:val="00C00917"/>
    <w:rsid w:val="00C023A0"/>
    <w:rsid w:val="00C05330"/>
    <w:rsid w:val="00C0655F"/>
    <w:rsid w:val="00C10FEB"/>
    <w:rsid w:val="00C11F58"/>
    <w:rsid w:val="00C15D72"/>
    <w:rsid w:val="00C16E3D"/>
    <w:rsid w:val="00C208DF"/>
    <w:rsid w:val="00C21A60"/>
    <w:rsid w:val="00C21BD2"/>
    <w:rsid w:val="00C253D9"/>
    <w:rsid w:val="00C317B8"/>
    <w:rsid w:val="00C31ABD"/>
    <w:rsid w:val="00C40FA0"/>
    <w:rsid w:val="00C417F8"/>
    <w:rsid w:val="00C442AD"/>
    <w:rsid w:val="00C464BD"/>
    <w:rsid w:val="00C47024"/>
    <w:rsid w:val="00C55136"/>
    <w:rsid w:val="00C55E84"/>
    <w:rsid w:val="00C61A63"/>
    <w:rsid w:val="00C627B1"/>
    <w:rsid w:val="00C63D92"/>
    <w:rsid w:val="00C65FC2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B2631"/>
    <w:rsid w:val="00CB3D21"/>
    <w:rsid w:val="00CB596E"/>
    <w:rsid w:val="00CB7065"/>
    <w:rsid w:val="00CB74B7"/>
    <w:rsid w:val="00CB79DA"/>
    <w:rsid w:val="00CC3FD3"/>
    <w:rsid w:val="00CD2872"/>
    <w:rsid w:val="00CD2F81"/>
    <w:rsid w:val="00CD774E"/>
    <w:rsid w:val="00CD7C18"/>
    <w:rsid w:val="00CE0C0F"/>
    <w:rsid w:val="00CE130E"/>
    <w:rsid w:val="00CE16D2"/>
    <w:rsid w:val="00CE6029"/>
    <w:rsid w:val="00CF3768"/>
    <w:rsid w:val="00CF4509"/>
    <w:rsid w:val="00CF54E3"/>
    <w:rsid w:val="00CF6B2B"/>
    <w:rsid w:val="00CF7A46"/>
    <w:rsid w:val="00D008EB"/>
    <w:rsid w:val="00D0258F"/>
    <w:rsid w:val="00D20459"/>
    <w:rsid w:val="00D31EBB"/>
    <w:rsid w:val="00D3419D"/>
    <w:rsid w:val="00D34891"/>
    <w:rsid w:val="00D37BBF"/>
    <w:rsid w:val="00D37CA2"/>
    <w:rsid w:val="00D420E1"/>
    <w:rsid w:val="00D4605F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9E0"/>
    <w:rsid w:val="00DC4ED8"/>
    <w:rsid w:val="00DC604C"/>
    <w:rsid w:val="00DD0CAE"/>
    <w:rsid w:val="00DD5D7A"/>
    <w:rsid w:val="00DD6391"/>
    <w:rsid w:val="00DD7EC4"/>
    <w:rsid w:val="00DE1256"/>
    <w:rsid w:val="00DE25A7"/>
    <w:rsid w:val="00DE3651"/>
    <w:rsid w:val="00DE723B"/>
    <w:rsid w:val="00DE78B7"/>
    <w:rsid w:val="00DF45E0"/>
    <w:rsid w:val="00DF5A1A"/>
    <w:rsid w:val="00DF6454"/>
    <w:rsid w:val="00E01E4B"/>
    <w:rsid w:val="00E05F7E"/>
    <w:rsid w:val="00E14F04"/>
    <w:rsid w:val="00E169C1"/>
    <w:rsid w:val="00E21B7E"/>
    <w:rsid w:val="00E24F18"/>
    <w:rsid w:val="00E24F78"/>
    <w:rsid w:val="00E25377"/>
    <w:rsid w:val="00E27604"/>
    <w:rsid w:val="00E32BCB"/>
    <w:rsid w:val="00E3605E"/>
    <w:rsid w:val="00E36171"/>
    <w:rsid w:val="00E37F14"/>
    <w:rsid w:val="00E434F9"/>
    <w:rsid w:val="00E44976"/>
    <w:rsid w:val="00E44F06"/>
    <w:rsid w:val="00E47E80"/>
    <w:rsid w:val="00E53F60"/>
    <w:rsid w:val="00E632A7"/>
    <w:rsid w:val="00E63855"/>
    <w:rsid w:val="00E66D3C"/>
    <w:rsid w:val="00E71747"/>
    <w:rsid w:val="00E7584B"/>
    <w:rsid w:val="00E76B8F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2CB0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40E0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35B4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322E"/>
    <w:rsid w:val="00F870FF"/>
    <w:rsid w:val="00F970C8"/>
    <w:rsid w:val="00F975BD"/>
    <w:rsid w:val="00FA0C56"/>
    <w:rsid w:val="00FA28E0"/>
    <w:rsid w:val="00FA57C5"/>
    <w:rsid w:val="00FB04E3"/>
    <w:rsid w:val="00FB32CF"/>
    <w:rsid w:val="00FB32DE"/>
    <w:rsid w:val="00FB727B"/>
    <w:rsid w:val="00FC2705"/>
    <w:rsid w:val="00FC525A"/>
    <w:rsid w:val="00FC5802"/>
    <w:rsid w:val="00FC5F38"/>
    <w:rsid w:val="00FD0109"/>
    <w:rsid w:val="00FD6155"/>
    <w:rsid w:val="00FE39A6"/>
    <w:rsid w:val="00FE43A7"/>
    <w:rsid w:val="00FF0821"/>
    <w:rsid w:val="00FF1019"/>
    <w:rsid w:val="00FF218F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5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493</cp:revision>
  <cp:lastPrinted>2019-04-24T08:18:00Z</cp:lastPrinted>
  <dcterms:created xsi:type="dcterms:W3CDTF">2013-07-18T05:29:00Z</dcterms:created>
  <dcterms:modified xsi:type="dcterms:W3CDTF">2025-05-27T09:21:00Z</dcterms:modified>
</cp:coreProperties>
</file>